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B4" w:rsidRPr="00FD1A8D" w:rsidRDefault="005105B4" w:rsidP="005105B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A4F9445" wp14:editId="29F7CCE5">
            <wp:extent cx="304800" cy="342900"/>
            <wp:effectExtent l="0" t="0" r="0" b="0"/>
            <wp:docPr id="1" name="Obrázek 1" descr="S:\schvaleny_znak\HŘEBEČ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:\schvaleny_znak\HŘEBEČ znak BAR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5B4" w:rsidRPr="00E8605D" w:rsidRDefault="005105B4" w:rsidP="005105B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cs-CZ"/>
        </w:rPr>
      </w:pPr>
      <w:r w:rsidRPr="00E8605D">
        <w:rPr>
          <w:rFonts w:ascii="Century Gothic" w:eastAsia="Times New Roman" w:hAnsi="Century Gothic" w:cs="Times New Roman"/>
          <w:b/>
          <w:sz w:val="28"/>
          <w:szCs w:val="28"/>
          <w:lang w:eastAsia="cs-CZ"/>
        </w:rPr>
        <w:t>OBEC HŘEBEČ</w:t>
      </w:r>
    </w:p>
    <w:p w:rsidR="005105B4" w:rsidRPr="00FD1A8D" w:rsidRDefault="005105B4" w:rsidP="005105B4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FD1A8D">
        <w:rPr>
          <w:rFonts w:ascii="Calibri" w:eastAsia="Times New Roman" w:hAnsi="Calibri" w:cs="Times New Roman"/>
          <w:sz w:val="18"/>
          <w:szCs w:val="18"/>
          <w:lang w:eastAsia="cs-CZ"/>
        </w:rPr>
        <w:t xml:space="preserve">nám Draha 75, 273 45 Hřebeč, </w:t>
      </w:r>
      <w:r>
        <w:rPr>
          <w:rFonts w:ascii="Calibri" w:eastAsia="Times New Roman" w:hAnsi="Calibri" w:cs="Times New Roman"/>
          <w:sz w:val="18"/>
          <w:szCs w:val="18"/>
          <w:lang w:eastAsia="cs-CZ"/>
        </w:rPr>
        <w:t xml:space="preserve">IČ 00234427, </w:t>
      </w:r>
      <w:r w:rsidRPr="00FD1A8D">
        <w:rPr>
          <w:rFonts w:ascii="Calibri" w:eastAsia="Times New Roman" w:hAnsi="Calibri" w:cs="Times New Roman"/>
          <w:sz w:val="18"/>
          <w:szCs w:val="18"/>
          <w:lang w:eastAsia="cs-CZ"/>
        </w:rPr>
        <w:t>tel. 312 253 375, e-mail: obec@hrebec.cz</w:t>
      </w:r>
    </w:p>
    <w:p w:rsidR="00990152" w:rsidRDefault="00990152"/>
    <w:p w:rsidR="00081E12" w:rsidRDefault="00081E12"/>
    <w:p w:rsidR="00081E12" w:rsidRPr="00081E12" w:rsidRDefault="00081E12">
      <w:pPr>
        <w:rPr>
          <w:sz w:val="32"/>
          <w:szCs w:val="32"/>
        </w:rPr>
      </w:pPr>
    </w:p>
    <w:p w:rsidR="00081E12" w:rsidRPr="00081E12" w:rsidRDefault="00081E12" w:rsidP="00081E12">
      <w:pPr>
        <w:jc w:val="center"/>
        <w:rPr>
          <w:b/>
          <w:sz w:val="32"/>
          <w:szCs w:val="32"/>
        </w:rPr>
      </w:pPr>
      <w:bookmarkStart w:id="0" w:name="_GoBack"/>
      <w:r w:rsidRPr="00081E12">
        <w:rPr>
          <w:b/>
          <w:sz w:val="32"/>
          <w:szCs w:val="32"/>
        </w:rPr>
        <w:t>UPOZORNĚNÍ</w:t>
      </w:r>
    </w:p>
    <w:bookmarkEnd w:id="0"/>
    <w:p w:rsidR="00081E12" w:rsidRPr="00081E12" w:rsidRDefault="00081E12">
      <w:pPr>
        <w:rPr>
          <w:sz w:val="32"/>
          <w:szCs w:val="32"/>
        </w:rPr>
      </w:pPr>
    </w:p>
    <w:p w:rsidR="00081E12" w:rsidRDefault="00081E12" w:rsidP="00081E12">
      <w:pPr>
        <w:ind w:firstLine="708"/>
        <w:rPr>
          <w:sz w:val="32"/>
          <w:szCs w:val="32"/>
        </w:rPr>
      </w:pPr>
      <w:r w:rsidRPr="00081E12">
        <w:rPr>
          <w:sz w:val="32"/>
          <w:szCs w:val="32"/>
        </w:rPr>
        <w:t>Upozorňujeme občany na omezený přístup na hřbitov</w:t>
      </w:r>
      <w:r>
        <w:rPr>
          <w:sz w:val="32"/>
          <w:szCs w:val="32"/>
        </w:rPr>
        <w:t xml:space="preserve">, a to </w:t>
      </w:r>
      <w:r w:rsidRPr="00081E12">
        <w:rPr>
          <w:sz w:val="32"/>
          <w:szCs w:val="32"/>
        </w:rPr>
        <w:t>do 31. května z důvodu výstavby chodníku a parkoviště a dále z důvodu provádění prořezů stromů v </w:t>
      </w:r>
      <w:r>
        <w:rPr>
          <w:sz w:val="32"/>
          <w:szCs w:val="32"/>
        </w:rPr>
        <w:t>areálu</w:t>
      </w:r>
      <w:r w:rsidRPr="00081E12">
        <w:rPr>
          <w:sz w:val="32"/>
          <w:szCs w:val="32"/>
        </w:rPr>
        <w:t xml:space="preserve"> hřbitova.</w:t>
      </w:r>
      <w:r>
        <w:rPr>
          <w:sz w:val="32"/>
          <w:szCs w:val="32"/>
        </w:rPr>
        <w:t xml:space="preserve"> </w:t>
      </w:r>
    </w:p>
    <w:p w:rsidR="00081E12" w:rsidRDefault="00081E12" w:rsidP="00081E12">
      <w:pPr>
        <w:ind w:firstLine="708"/>
        <w:rPr>
          <w:sz w:val="32"/>
          <w:szCs w:val="32"/>
        </w:rPr>
      </w:pPr>
    </w:p>
    <w:p w:rsidR="00081E12" w:rsidRDefault="00081E12" w:rsidP="00081E12">
      <w:pPr>
        <w:ind w:firstLine="708"/>
        <w:rPr>
          <w:sz w:val="32"/>
          <w:szCs w:val="32"/>
        </w:rPr>
      </w:pPr>
      <w:r>
        <w:rPr>
          <w:sz w:val="32"/>
          <w:szCs w:val="32"/>
        </w:rPr>
        <w:t>Děkujeme za pochopení.</w:t>
      </w:r>
    </w:p>
    <w:p w:rsidR="00081E12" w:rsidRDefault="00081E12" w:rsidP="00081E12">
      <w:pPr>
        <w:ind w:firstLine="708"/>
        <w:rPr>
          <w:sz w:val="32"/>
          <w:szCs w:val="32"/>
        </w:rPr>
      </w:pPr>
    </w:p>
    <w:p w:rsidR="00081E12" w:rsidRDefault="00081E12" w:rsidP="00081E12">
      <w:pPr>
        <w:ind w:firstLine="708"/>
        <w:rPr>
          <w:sz w:val="32"/>
          <w:szCs w:val="32"/>
        </w:rPr>
      </w:pPr>
      <w:r>
        <w:rPr>
          <w:sz w:val="32"/>
          <w:szCs w:val="32"/>
        </w:rPr>
        <w:t>Za obec Hřebeč</w:t>
      </w:r>
    </w:p>
    <w:p w:rsidR="00081E12" w:rsidRPr="00081E12" w:rsidRDefault="00081E12" w:rsidP="00081E1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Petra </w:t>
      </w:r>
      <w:proofErr w:type="spellStart"/>
      <w:proofErr w:type="gramStart"/>
      <w:r>
        <w:rPr>
          <w:sz w:val="32"/>
          <w:szCs w:val="32"/>
        </w:rPr>
        <w:t>Piskáčková,starostka</w:t>
      </w:r>
      <w:proofErr w:type="spellEnd"/>
      <w:proofErr w:type="gramEnd"/>
    </w:p>
    <w:p w:rsidR="00081E12" w:rsidRDefault="00081E12"/>
    <w:sectPr w:rsidR="00081E12" w:rsidSect="005105B4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B4"/>
    <w:rsid w:val="00081E12"/>
    <w:rsid w:val="005105B4"/>
    <w:rsid w:val="00990152"/>
    <w:rsid w:val="00E8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C297"/>
  <w15:docId w15:val="{AF40FA91-21E4-4669-8E4C-79D919CF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05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Hlusičková</dc:creator>
  <cp:lastModifiedBy>Petra Piskačková</cp:lastModifiedBy>
  <cp:revision>2</cp:revision>
  <cp:lastPrinted>2018-04-25T06:53:00Z</cp:lastPrinted>
  <dcterms:created xsi:type="dcterms:W3CDTF">2018-04-25T06:55:00Z</dcterms:created>
  <dcterms:modified xsi:type="dcterms:W3CDTF">2018-04-25T06:55:00Z</dcterms:modified>
</cp:coreProperties>
</file>